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C342" w14:textId="66444DA4" w:rsidR="00A83EF9" w:rsidRPr="00A83EF9" w:rsidRDefault="00D4096F" w:rsidP="00A83EF9">
      <w:pPr>
        <w:jc w:val="center"/>
        <w:rPr>
          <w:b/>
          <w:bCs/>
        </w:rPr>
      </w:pPr>
      <w:r>
        <w:rPr>
          <w:b/>
          <w:bCs/>
        </w:rPr>
        <w:t xml:space="preserve">LMS </w:t>
      </w:r>
      <w:r w:rsidR="00A83EF9" w:rsidRPr="00A83EF9">
        <w:rPr>
          <w:b/>
          <w:bCs/>
        </w:rPr>
        <w:t xml:space="preserve">SAC MEETING </w:t>
      </w:r>
      <w:r w:rsidR="00565E36">
        <w:rPr>
          <w:b/>
          <w:bCs/>
        </w:rPr>
        <w:t>–</w:t>
      </w:r>
      <w:r w:rsidR="00A83EF9" w:rsidRPr="00A83EF9">
        <w:rPr>
          <w:b/>
          <w:bCs/>
        </w:rPr>
        <w:t xml:space="preserve"> </w:t>
      </w:r>
      <w:r w:rsidR="009D22AD">
        <w:rPr>
          <w:b/>
          <w:bCs/>
        </w:rPr>
        <w:t>March 24</w:t>
      </w:r>
      <w:r w:rsidR="00A83EF9" w:rsidRPr="00A83EF9">
        <w:rPr>
          <w:b/>
          <w:bCs/>
        </w:rPr>
        <w:t>, 202</w:t>
      </w:r>
      <w:r w:rsidR="00565E36">
        <w:rPr>
          <w:b/>
          <w:bCs/>
        </w:rPr>
        <w:t>2</w:t>
      </w:r>
    </w:p>
    <w:p w14:paraId="37BBECFA" w14:textId="1856C0C6" w:rsidR="00047030" w:rsidRDefault="00047030">
      <w:r>
        <w:t xml:space="preserve">Attendees: </w:t>
      </w:r>
      <w:r w:rsidR="00892505">
        <w:t>Erika Carpenter</w:t>
      </w:r>
      <w:r>
        <w:t>, Principal Guy Harris, Michelle Henzey, Stephanie Low</w:t>
      </w:r>
      <w:r w:rsidR="0055125E">
        <w:t>r</w:t>
      </w:r>
      <w:r>
        <w:t xml:space="preserve">ie, Sandra Pagliughi, Elizabeth Alford, </w:t>
      </w:r>
      <w:r w:rsidR="00C84A45">
        <w:t xml:space="preserve">Elizabeth Davis, </w:t>
      </w:r>
      <w:r>
        <w:t xml:space="preserve">Claire Dickson, </w:t>
      </w:r>
      <w:proofErr w:type="spellStart"/>
      <w:r>
        <w:t>Xiaoxu</w:t>
      </w:r>
      <w:proofErr w:type="spellEnd"/>
      <w:r>
        <w:t xml:space="preserve"> Yan, Jennifer York, </w:t>
      </w:r>
      <w:r w:rsidR="00FA0B08">
        <w:t>David Mason</w:t>
      </w:r>
      <w:r w:rsidR="0055125E">
        <w:t xml:space="preserve">, Kristine </w:t>
      </w:r>
      <w:proofErr w:type="spellStart"/>
      <w:r w:rsidR="0055125E">
        <w:t>Koproski</w:t>
      </w:r>
      <w:proofErr w:type="spellEnd"/>
      <w:r w:rsidR="0055125E">
        <w:t>, Traci Clark, Kelly Barrera</w:t>
      </w:r>
      <w:r w:rsidR="00565E36">
        <w:t>, Jessica Arthur, Javi</w:t>
      </w:r>
      <w:r w:rsidR="00FA0B08">
        <w:t>e</w:t>
      </w:r>
      <w:r w:rsidR="00565E36">
        <w:t>r Banos</w:t>
      </w:r>
      <w:r w:rsidR="005B6AC6">
        <w:t xml:space="preserve">, </w:t>
      </w:r>
    </w:p>
    <w:p w14:paraId="41C5FA64" w14:textId="60F8AF8C" w:rsidR="00047030" w:rsidRDefault="00047030">
      <w:r>
        <w:t xml:space="preserve">Guests: </w:t>
      </w:r>
      <w:r w:rsidR="003C4FB8">
        <w:t xml:space="preserve">Jennifer Myer, Kyle </w:t>
      </w:r>
      <w:proofErr w:type="spellStart"/>
      <w:r w:rsidR="003C4FB8">
        <w:t>Dresb</w:t>
      </w:r>
      <w:r w:rsidR="009F358E">
        <w:t>a</w:t>
      </w:r>
      <w:r w:rsidR="003C4FB8">
        <w:t>ck</w:t>
      </w:r>
      <w:proofErr w:type="spellEnd"/>
      <w:r w:rsidR="003C4FB8">
        <w:t xml:space="preserve">, Nicole McMahan, </w:t>
      </w:r>
      <w:r w:rsidR="00CD7C22">
        <w:t xml:space="preserve">Ms. </w:t>
      </w:r>
      <w:proofErr w:type="spellStart"/>
      <w:r w:rsidR="00CD7C22" w:rsidRPr="00CD7C22">
        <w:t>Wittstadt</w:t>
      </w:r>
      <w:proofErr w:type="spellEnd"/>
      <w:r w:rsidR="00D55295">
        <w:t>, K</w:t>
      </w:r>
      <w:r w:rsidR="00545A20">
        <w:t>ristin</w:t>
      </w:r>
      <w:r w:rsidR="00D55295">
        <w:t xml:space="preserve"> Gl</w:t>
      </w:r>
      <w:r w:rsidR="00545A20">
        <w:t>unt</w:t>
      </w:r>
      <w:r w:rsidR="00CD7C22">
        <w:t xml:space="preserve">, </w:t>
      </w:r>
      <w:r w:rsidR="00FA0B08">
        <w:t>Caroline Preston</w:t>
      </w:r>
    </w:p>
    <w:p w14:paraId="73CF7248" w14:textId="7DBA9E29" w:rsidR="0055125E" w:rsidRDefault="0055125E">
      <w:r>
        <w:t xml:space="preserve">Absent: </w:t>
      </w:r>
      <w:r w:rsidR="00FA0B08">
        <w:t>Lynn Coles</w:t>
      </w:r>
    </w:p>
    <w:p w14:paraId="66FDBFD4" w14:textId="2C5DB559" w:rsidR="000319DD" w:rsidRDefault="000319DD">
      <w:r>
        <w:t>2:1</w:t>
      </w:r>
      <w:r w:rsidR="00AC3DD2">
        <w:t>9</w:t>
      </w:r>
      <w:r w:rsidR="003755C5">
        <w:t xml:space="preserve"> p.m.</w:t>
      </w:r>
      <w:r>
        <w:t xml:space="preserve"> </w:t>
      </w:r>
      <w:r w:rsidR="00FA0B08">
        <w:t>Ms. Carpenter called the meeting</w:t>
      </w:r>
      <w:r>
        <w:t xml:space="preserve"> to order.</w:t>
      </w:r>
    </w:p>
    <w:p w14:paraId="6CD76F17" w14:textId="6571281F" w:rsidR="000319DD" w:rsidRDefault="00FA0B08">
      <w:r>
        <w:t xml:space="preserve">A motion was made by Ms. Henzey to approve the 2.17.22 meeting minutes. Ms. Dickson seconded the motion. None were opposed. </w:t>
      </w:r>
      <w:r w:rsidR="00565E36">
        <w:t>The meeting minutes were a</w:t>
      </w:r>
      <w:r w:rsidR="000319DD">
        <w:t>pprove</w:t>
      </w:r>
      <w:r w:rsidR="00565E36">
        <w:t>d</w:t>
      </w:r>
      <w:r w:rsidR="003755C5">
        <w:t xml:space="preserve"> from the </w:t>
      </w:r>
      <w:r w:rsidR="00892505">
        <w:t>2.17.22</w:t>
      </w:r>
      <w:r w:rsidR="008A20CF">
        <w:t xml:space="preserve"> as written. </w:t>
      </w:r>
    </w:p>
    <w:p w14:paraId="43A9D53D" w14:textId="70F16C9C" w:rsidR="000319DD" w:rsidRPr="00A83EF9" w:rsidRDefault="000319DD">
      <w:pPr>
        <w:rPr>
          <w:u w:val="single"/>
        </w:rPr>
      </w:pPr>
      <w:r w:rsidRPr="00A83EF9">
        <w:rPr>
          <w:u w:val="single"/>
        </w:rPr>
        <w:t xml:space="preserve">Principal’s </w:t>
      </w:r>
      <w:r w:rsidR="00A83EF9">
        <w:rPr>
          <w:u w:val="single"/>
        </w:rPr>
        <w:t>R</w:t>
      </w:r>
      <w:r w:rsidRPr="00A83EF9">
        <w:rPr>
          <w:u w:val="single"/>
        </w:rPr>
        <w:t>eport: Mr. Guy Harris</w:t>
      </w:r>
    </w:p>
    <w:p w14:paraId="1B163D52" w14:textId="7C6E4526" w:rsidR="000319DD" w:rsidRDefault="007B2CFA" w:rsidP="003755C5">
      <w:pPr>
        <w:pStyle w:val="ListParagraph"/>
        <w:numPr>
          <w:ilvl w:val="0"/>
          <w:numId w:val="3"/>
        </w:numPr>
        <w:ind w:left="720"/>
      </w:pPr>
      <w:r>
        <w:t>Social Emotional Needs of our students:</w:t>
      </w:r>
    </w:p>
    <w:p w14:paraId="2D5FBF43" w14:textId="26CBE356" w:rsidR="009327D9" w:rsidRDefault="009327D9" w:rsidP="003755C5">
      <w:pPr>
        <w:pStyle w:val="ListParagraph"/>
        <w:numPr>
          <w:ilvl w:val="0"/>
          <w:numId w:val="3"/>
        </w:numPr>
        <w:ind w:left="720"/>
      </w:pPr>
      <w:r>
        <w:t xml:space="preserve">269 students </w:t>
      </w:r>
      <w:r w:rsidR="00D45E4D">
        <w:t>gifted;</w:t>
      </w:r>
      <w:r>
        <w:t xml:space="preserve"> 208 students projected as gifted next year.</w:t>
      </w:r>
    </w:p>
    <w:p w14:paraId="1121A9E7" w14:textId="1B7E31B2" w:rsidR="00067160" w:rsidRDefault="0009425A" w:rsidP="00EF546A">
      <w:pPr>
        <w:pStyle w:val="ListParagraph"/>
        <w:numPr>
          <w:ilvl w:val="0"/>
          <w:numId w:val="3"/>
        </w:numPr>
        <w:ind w:left="720"/>
      </w:pPr>
      <w:r>
        <w:t xml:space="preserve">Each grade level should have </w:t>
      </w:r>
      <w:r w:rsidR="00067160">
        <w:t>at least one gifted teacher servicing students.</w:t>
      </w:r>
    </w:p>
    <w:p w14:paraId="5C7D9498" w14:textId="5BD71F24" w:rsidR="009327D9" w:rsidRDefault="00D45E4D" w:rsidP="003755C5">
      <w:pPr>
        <w:pStyle w:val="ListParagraph"/>
        <w:numPr>
          <w:ilvl w:val="0"/>
          <w:numId w:val="3"/>
        </w:numPr>
        <w:ind w:left="720"/>
      </w:pPr>
      <w:r>
        <w:t>Students who receive services next year is expected to rise.</w:t>
      </w:r>
    </w:p>
    <w:p w14:paraId="66D28C68" w14:textId="33EFDBCF" w:rsidR="00D45E4D" w:rsidRDefault="00D45E4D" w:rsidP="003755C5">
      <w:pPr>
        <w:pStyle w:val="ListParagraph"/>
        <w:numPr>
          <w:ilvl w:val="0"/>
          <w:numId w:val="3"/>
        </w:numPr>
        <w:ind w:left="720"/>
      </w:pPr>
      <w:r>
        <w:t xml:space="preserve">Professional development for teachers and staff will increase greatly next year to </w:t>
      </w:r>
      <w:r w:rsidR="00DF3DF7">
        <w:t>be able to identify effective strategies.</w:t>
      </w:r>
    </w:p>
    <w:p w14:paraId="13D0742F" w14:textId="6ED180F1" w:rsidR="00DF3DF7" w:rsidRDefault="00DF3DF7" w:rsidP="003755C5">
      <w:pPr>
        <w:pStyle w:val="ListParagraph"/>
        <w:numPr>
          <w:ilvl w:val="0"/>
          <w:numId w:val="3"/>
        </w:numPr>
        <w:ind w:left="720"/>
      </w:pPr>
      <w:r>
        <w:t xml:space="preserve">Tentative master schedules </w:t>
      </w:r>
      <w:r w:rsidR="00F372FA">
        <w:t>are in process.</w:t>
      </w:r>
    </w:p>
    <w:p w14:paraId="764C937C" w14:textId="4AB4B181" w:rsidR="00F372FA" w:rsidRDefault="00F372FA" w:rsidP="003755C5">
      <w:pPr>
        <w:pStyle w:val="ListParagraph"/>
        <w:numPr>
          <w:ilvl w:val="0"/>
          <w:numId w:val="3"/>
        </w:numPr>
        <w:ind w:left="720"/>
      </w:pPr>
      <w:r>
        <w:t>We are trying to decrease the class size for intensive classrooms.</w:t>
      </w:r>
    </w:p>
    <w:p w14:paraId="110A8765" w14:textId="02A8D8CD" w:rsidR="00F372FA" w:rsidRDefault="00E27C2A" w:rsidP="003755C5">
      <w:pPr>
        <w:pStyle w:val="ListParagraph"/>
        <w:numPr>
          <w:ilvl w:val="0"/>
          <w:numId w:val="3"/>
        </w:numPr>
        <w:ind w:left="720"/>
      </w:pPr>
      <w:r>
        <w:t xml:space="preserve">Tutors will be hired next year </w:t>
      </w:r>
      <w:r w:rsidR="001B5D89">
        <w:t>to</w:t>
      </w:r>
      <w:r>
        <w:t xml:space="preserve"> provide students with </w:t>
      </w:r>
      <w:r w:rsidR="00F8249B">
        <w:t>intervention and instruction during the day to support students.</w:t>
      </w:r>
    </w:p>
    <w:p w14:paraId="061D3AF0" w14:textId="40AEE365" w:rsidR="00F8249B" w:rsidRDefault="00F8249B" w:rsidP="003755C5">
      <w:pPr>
        <w:pStyle w:val="ListParagraph"/>
        <w:numPr>
          <w:ilvl w:val="0"/>
          <w:numId w:val="3"/>
        </w:numPr>
        <w:ind w:left="720"/>
      </w:pPr>
      <w:r>
        <w:t xml:space="preserve">ESE </w:t>
      </w:r>
      <w:r w:rsidR="004804D0">
        <w:t>process will be assessed how</w:t>
      </w:r>
      <w:r w:rsidR="001B5D89">
        <w:t xml:space="preserve"> to push in and better service student.</w:t>
      </w:r>
    </w:p>
    <w:p w14:paraId="2DDEE057" w14:textId="6EA169D6" w:rsidR="004804D0" w:rsidRDefault="004804D0" w:rsidP="003755C5">
      <w:pPr>
        <w:pStyle w:val="ListParagraph"/>
        <w:numPr>
          <w:ilvl w:val="0"/>
          <w:numId w:val="3"/>
        </w:numPr>
        <w:ind w:left="720"/>
      </w:pPr>
      <w:r>
        <w:t xml:space="preserve">WEB program is being considered </w:t>
      </w:r>
      <w:r w:rsidR="005F5F11">
        <w:t xml:space="preserve">by our counseling program to aid rising sixth graders to become successful. </w:t>
      </w:r>
      <w:r w:rsidR="001B5D89">
        <w:t>This is a peer-to-peer program utilizing our 8</w:t>
      </w:r>
      <w:r w:rsidR="001B5D89" w:rsidRPr="001B5D89">
        <w:rPr>
          <w:vertAlign w:val="superscript"/>
        </w:rPr>
        <w:t>th</w:t>
      </w:r>
      <w:r w:rsidR="001B5D89">
        <w:t xml:space="preserve"> grade leaders.</w:t>
      </w:r>
    </w:p>
    <w:p w14:paraId="416619DF" w14:textId="78E883E7" w:rsidR="00017AC7" w:rsidRDefault="003060EF" w:rsidP="003755C5">
      <w:pPr>
        <w:pStyle w:val="ListParagraph"/>
        <w:numPr>
          <w:ilvl w:val="0"/>
          <w:numId w:val="3"/>
        </w:numPr>
        <w:ind w:left="720"/>
      </w:pPr>
      <w:r>
        <w:t xml:space="preserve">A </w:t>
      </w:r>
      <w:r w:rsidR="00017AC7">
        <w:t>Guided Coalition</w:t>
      </w:r>
      <w:r>
        <w:t xml:space="preserve"> of teachers were formed to </w:t>
      </w:r>
      <w:r w:rsidR="005635FB">
        <w:t>create a Mission, Vision, Values</w:t>
      </w:r>
      <w:r w:rsidR="00DD758F">
        <w:t>, and Smart Goals</w:t>
      </w:r>
      <w:r w:rsidR="005635FB">
        <w:t xml:space="preserve"> for Landrum. </w:t>
      </w:r>
      <w:r w:rsidR="00DD758F">
        <w:t>They are also determining how best to use professional development</w:t>
      </w:r>
      <w:r w:rsidR="004A5323">
        <w:t>, a</w:t>
      </w:r>
      <w:r w:rsidR="006D3EB0">
        <w:t xml:space="preserve"> team working on student engagement surveys</w:t>
      </w:r>
      <w:r w:rsidR="004A5323">
        <w:t xml:space="preserve">, </w:t>
      </w:r>
      <w:r w:rsidR="006D3EB0">
        <w:t>a team working on practices and policies at Landrum</w:t>
      </w:r>
      <w:r w:rsidR="004A5323">
        <w:t xml:space="preserve">, </w:t>
      </w:r>
      <w:r w:rsidR="006D3EB0">
        <w:t xml:space="preserve">a team working on how to </w:t>
      </w:r>
      <w:r w:rsidR="006D7CF6">
        <w:t>retool the PLC process that gives us the biggest return on our investment</w:t>
      </w:r>
      <w:r w:rsidR="004A5323">
        <w:t xml:space="preserve">, and </w:t>
      </w:r>
      <w:r w:rsidR="006D7CF6">
        <w:t>final</w:t>
      </w:r>
      <w:r w:rsidR="004A5323">
        <w:t>ly a</w:t>
      </w:r>
      <w:r w:rsidR="006D7CF6">
        <w:t xml:space="preserve"> team is working on </w:t>
      </w:r>
      <w:r w:rsidR="008F34C8">
        <w:t xml:space="preserve">classroom assignments for next year to manage traffic flow, reduce overcrowding, </w:t>
      </w:r>
      <w:r w:rsidR="000D18CD">
        <w:t>and keeping teachers who collaborate close together during the day.</w:t>
      </w:r>
    </w:p>
    <w:p w14:paraId="49DABE9A" w14:textId="0E9715A2" w:rsidR="00B34BD9" w:rsidRDefault="003755C5" w:rsidP="00267795">
      <w:r w:rsidRPr="003755C5">
        <w:rPr>
          <w:u w:val="single"/>
        </w:rPr>
        <w:t>Ms. Kelly Barrera, School Board</w:t>
      </w:r>
      <w:r>
        <w:t>, reported t</w:t>
      </w:r>
      <w:r w:rsidR="00B34BD9">
        <w:t xml:space="preserve">he </w:t>
      </w:r>
      <w:r w:rsidR="00B93A5A">
        <w:t xml:space="preserve">about the news from Tallahassee 11.422 million dollars for a new school in St. John’s County. </w:t>
      </w:r>
      <w:r w:rsidR="002616DE">
        <w:t>Our base student allocation went up $200 to mainly raise salaries for the new minimum wage</w:t>
      </w:r>
      <w:r w:rsidR="00545A20">
        <w:t xml:space="preserve"> implementation.</w:t>
      </w:r>
    </w:p>
    <w:p w14:paraId="2C604DB0" w14:textId="1639C3E2" w:rsidR="00696CDB" w:rsidRDefault="00696CDB" w:rsidP="00696CDB">
      <w:r w:rsidRPr="00696CDB">
        <w:rPr>
          <w:u w:val="single"/>
        </w:rPr>
        <w:t>Budget Update</w:t>
      </w:r>
      <w:r>
        <w:t>: $23,280.42</w:t>
      </w:r>
      <w:r w:rsidR="00492D9A">
        <w:t xml:space="preserve"> = The amount is going down</w:t>
      </w:r>
      <w:r w:rsidR="00307321">
        <w:t>, there are no more resources.</w:t>
      </w:r>
    </w:p>
    <w:p w14:paraId="5F7B8C8A" w14:textId="257147C9" w:rsidR="00696CDB" w:rsidRDefault="00696CDB" w:rsidP="00696CDB">
      <w:r w:rsidRPr="00DF1A3D">
        <w:rPr>
          <w:u w:val="single"/>
        </w:rPr>
        <w:t>PTO Update</w:t>
      </w:r>
      <w:r w:rsidR="00D4096F">
        <w:rPr>
          <w:u w:val="single"/>
        </w:rPr>
        <w:t>, Ms. Kristin Glunt</w:t>
      </w:r>
      <w:r w:rsidRPr="00DF1A3D">
        <w:rPr>
          <w:u w:val="single"/>
        </w:rPr>
        <w:t>:</w:t>
      </w:r>
      <w:r>
        <w:t xml:space="preserve"> </w:t>
      </w:r>
      <w:r w:rsidR="00056269">
        <w:t>Events going forward is the 8</w:t>
      </w:r>
      <w:r w:rsidR="00056269" w:rsidRPr="00056269">
        <w:rPr>
          <w:vertAlign w:val="superscript"/>
        </w:rPr>
        <w:t>th</w:t>
      </w:r>
      <w:r w:rsidR="00056269">
        <w:t xml:space="preserve"> grade parent committee for the dance, </w:t>
      </w:r>
      <w:r w:rsidR="00EA2B0A">
        <w:t xml:space="preserve">Gradventure, and end of year celebration. Meeting with Mr. Harris is next week, breakfast with the principal. </w:t>
      </w:r>
      <w:r w:rsidR="00171D95">
        <w:t>Same evening is a pizza night to meet upcoming parents. Staff appreciation week will follow close behind.</w:t>
      </w:r>
    </w:p>
    <w:p w14:paraId="05DBAE82" w14:textId="6E3393CF" w:rsidR="006A5785" w:rsidRDefault="006A5785" w:rsidP="00696CDB">
      <w:r>
        <w:lastRenderedPageBreak/>
        <w:t>Teachers were very appreciative of the gift bags they received before spring break.</w:t>
      </w:r>
    </w:p>
    <w:p w14:paraId="3E78C6DA" w14:textId="4BBA6788" w:rsidR="00696CDB" w:rsidRDefault="00696CDB" w:rsidP="00696CDB">
      <w:pPr>
        <w:rPr>
          <w:u w:val="single"/>
        </w:rPr>
      </w:pPr>
      <w:r w:rsidRPr="00047030">
        <w:rPr>
          <w:u w:val="single"/>
        </w:rPr>
        <w:t>New Business:</w:t>
      </w:r>
      <w:r w:rsidR="003755C5">
        <w:rPr>
          <w:u w:val="single"/>
        </w:rPr>
        <w:t xml:space="preserve"> </w:t>
      </w:r>
    </w:p>
    <w:p w14:paraId="75ADCC06" w14:textId="12F4D922" w:rsidR="003D4E5E" w:rsidRDefault="006A5785" w:rsidP="00696CDB">
      <w:pPr>
        <w:rPr>
          <w:u w:val="single"/>
        </w:rPr>
      </w:pPr>
      <w:r>
        <w:rPr>
          <w:u w:val="single"/>
        </w:rPr>
        <w:t>Kyle Dresb</w:t>
      </w:r>
      <w:r w:rsidR="005D7C06">
        <w:rPr>
          <w:u w:val="single"/>
        </w:rPr>
        <w:t>a</w:t>
      </w:r>
      <w:r>
        <w:rPr>
          <w:u w:val="single"/>
        </w:rPr>
        <w:t>ck spoke about mental health</w:t>
      </w:r>
      <w:r w:rsidR="002A4F52">
        <w:rPr>
          <w:u w:val="single"/>
        </w:rPr>
        <w:t xml:space="preserve"> services including RTI, MTSS:</w:t>
      </w:r>
      <w:r w:rsidR="006A56DE">
        <w:rPr>
          <w:u w:val="single"/>
        </w:rPr>
        <w:t xml:space="preserve"> </w:t>
      </w:r>
    </w:p>
    <w:p w14:paraId="4E7CE5F6" w14:textId="24C6B22A" w:rsidR="002A4F52" w:rsidRDefault="006A56DE" w:rsidP="003D4E5E">
      <w:pPr>
        <w:pStyle w:val="ListParagraph"/>
        <w:numPr>
          <w:ilvl w:val="0"/>
          <w:numId w:val="4"/>
        </w:numPr>
      </w:pPr>
      <w:proofErr w:type="gramStart"/>
      <w:r>
        <w:t>All of</w:t>
      </w:r>
      <w:proofErr w:type="gramEnd"/>
      <w:r>
        <w:t xml:space="preserve"> these services start out with reaching out to parents </w:t>
      </w:r>
      <w:r w:rsidR="00BC4542">
        <w:t>if there is something that is being noticed about a student who could be in a stressful or crisis situation.</w:t>
      </w:r>
      <w:r w:rsidR="009E4311">
        <w:t xml:space="preserve"> Then, the students work with counselors and administration for check ins. </w:t>
      </w:r>
      <w:r w:rsidR="0069123E">
        <w:t xml:space="preserve">Next, there is St. Johns CARE Connect to help students connect to professional </w:t>
      </w:r>
      <w:r w:rsidR="003B30A9">
        <w:t xml:space="preserve">counselors that help make connections to families. </w:t>
      </w:r>
      <w:r w:rsidR="00402A52">
        <w:t>They make appointments and follow up</w:t>
      </w:r>
      <w:r w:rsidR="00D450BC">
        <w:t xml:space="preserve"> compared to just giving the families of list of numbers. The family receives a case manager that is their main organizer for </w:t>
      </w:r>
      <w:r w:rsidR="0036580C">
        <w:t>counseling</w:t>
      </w:r>
      <w:r w:rsidR="00D450BC">
        <w:t xml:space="preserve"> a</w:t>
      </w:r>
      <w:r w:rsidR="0036580C">
        <w:t>ppointments and follow ups. CARE Connect also helps the families in other ways</w:t>
      </w:r>
      <w:r w:rsidR="004210C7">
        <w:t xml:space="preserve">, such as being displaced from their homes and food services. </w:t>
      </w:r>
      <w:r w:rsidR="00F70853">
        <w:t xml:space="preserve">St. Johns CARE Connect </w:t>
      </w:r>
      <w:r w:rsidR="00D31129">
        <w:t xml:space="preserve">increases the footprint to caring for our students and their families. </w:t>
      </w:r>
    </w:p>
    <w:p w14:paraId="1E965067" w14:textId="5536390E" w:rsidR="00D31129" w:rsidRDefault="00D31129" w:rsidP="003D4E5E">
      <w:pPr>
        <w:pStyle w:val="ListParagraph"/>
        <w:numPr>
          <w:ilvl w:val="0"/>
          <w:numId w:val="4"/>
        </w:numPr>
      </w:pPr>
      <w:r>
        <w:t>Mr. Dres</w:t>
      </w:r>
      <w:r w:rsidR="005D7C06">
        <w:t>ba</w:t>
      </w:r>
      <w:r>
        <w:t xml:space="preserve">ck spoke to </w:t>
      </w:r>
      <w:r w:rsidR="00D66A99">
        <w:t xml:space="preserve">the fact about our superior deans here at LMS, with behavior </w:t>
      </w:r>
      <w:r w:rsidR="00942CED">
        <w:t xml:space="preserve">modifications. They are trusted adults that can help students and or </w:t>
      </w:r>
      <w:r w:rsidR="00380465">
        <w:t>get the student to someone who can help students.</w:t>
      </w:r>
    </w:p>
    <w:p w14:paraId="7D9D90BE" w14:textId="20C6B539" w:rsidR="000D2FAC" w:rsidRDefault="00380465" w:rsidP="003D4E5E">
      <w:pPr>
        <w:pStyle w:val="ListParagraph"/>
        <w:numPr>
          <w:ilvl w:val="0"/>
          <w:numId w:val="4"/>
        </w:numPr>
      </w:pPr>
      <w:r>
        <w:t xml:space="preserve">Capturing Kids Hearts at the elementary level is another </w:t>
      </w:r>
      <w:r w:rsidR="007B6D48">
        <w:t xml:space="preserve">level of support that students receive. </w:t>
      </w:r>
    </w:p>
    <w:p w14:paraId="02230A47" w14:textId="37504529" w:rsidR="000D2FAC" w:rsidRDefault="000D2FAC" w:rsidP="003D4E5E">
      <w:pPr>
        <w:pStyle w:val="ListParagraph"/>
        <w:numPr>
          <w:ilvl w:val="0"/>
          <w:numId w:val="4"/>
        </w:numPr>
      </w:pPr>
      <w:r>
        <w:t>Baker Acts for 2021</w:t>
      </w:r>
      <w:r w:rsidR="00AD437D">
        <w:t>-</w:t>
      </w:r>
      <w:r>
        <w:t xml:space="preserve"> 33 </w:t>
      </w:r>
    </w:p>
    <w:p w14:paraId="3E017630" w14:textId="1A8E8905" w:rsidR="00AD437D" w:rsidRDefault="00AD437D" w:rsidP="003D4E5E">
      <w:pPr>
        <w:pStyle w:val="ListParagraph"/>
        <w:numPr>
          <w:ilvl w:val="0"/>
          <w:numId w:val="4"/>
        </w:numPr>
      </w:pPr>
      <w:r>
        <w:t>Baker Acts for this school 2022 more than 30</w:t>
      </w:r>
      <w:r w:rsidR="00A40F39">
        <w:t>, so increases of students in crisis are going up.</w:t>
      </w:r>
    </w:p>
    <w:p w14:paraId="692B39DD" w14:textId="4555B426" w:rsidR="0072642F" w:rsidRDefault="0072642F" w:rsidP="003D4E5E">
      <w:pPr>
        <w:pStyle w:val="ListParagraph"/>
        <w:numPr>
          <w:ilvl w:val="0"/>
          <w:numId w:val="4"/>
        </w:numPr>
      </w:pPr>
      <w:r>
        <w:t xml:space="preserve">In 2018 less than 40% of </w:t>
      </w:r>
      <w:r w:rsidR="003D4E5E">
        <w:t>families accepted help and aid from agencies offered for assistance. This year 93% of the families approached for assistance have accepted offers for assistance.</w:t>
      </w:r>
    </w:p>
    <w:p w14:paraId="03ECE036" w14:textId="785DE0DB" w:rsidR="003D4E5E" w:rsidRDefault="003D4E5E" w:rsidP="003D4E5E">
      <w:pPr>
        <w:pStyle w:val="ListParagraph"/>
        <w:numPr>
          <w:ilvl w:val="0"/>
          <w:numId w:val="4"/>
        </w:numPr>
      </w:pPr>
      <w:r>
        <w:t>Mobile crisis unit</w:t>
      </w:r>
      <w:r w:rsidR="003E3FFC">
        <w:t xml:space="preserve"> </w:t>
      </w:r>
      <w:r w:rsidR="00BB3782">
        <w:t>or SAYS</w:t>
      </w:r>
      <w:r w:rsidR="000C5999">
        <w:t xml:space="preserve"> has serviced over 300 students this year. The crisis unit </w:t>
      </w:r>
      <w:proofErr w:type="gramStart"/>
      <w:r w:rsidR="000C5999">
        <w:t>is able to</w:t>
      </w:r>
      <w:proofErr w:type="gramEnd"/>
      <w:r w:rsidR="000C5999">
        <w:t xml:space="preserve"> deescalate a situation </w:t>
      </w:r>
      <w:r w:rsidR="0020360D">
        <w:t>instead of Baker Acting a student.</w:t>
      </w:r>
      <w:r w:rsidR="009119FD">
        <w:t xml:space="preserve"> </w:t>
      </w:r>
    </w:p>
    <w:p w14:paraId="44881D88" w14:textId="73D5F2A5" w:rsidR="00266C00" w:rsidRDefault="00394713" w:rsidP="003D4E5E">
      <w:pPr>
        <w:pStyle w:val="ListParagraph"/>
        <w:numPr>
          <w:ilvl w:val="0"/>
          <w:numId w:val="4"/>
        </w:numPr>
      </w:pPr>
      <w:r>
        <w:t xml:space="preserve">Teachers are DCF trained as trusted adults who </w:t>
      </w:r>
      <w:r w:rsidR="009F358E">
        <w:t>must</w:t>
      </w:r>
      <w:r>
        <w:t xml:space="preserve"> mandatorily </w:t>
      </w:r>
      <w:r w:rsidR="00B66B40">
        <w:t>must call DCF to protect the student by law.</w:t>
      </w:r>
    </w:p>
    <w:p w14:paraId="03CB34FC" w14:textId="2753981A" w:rsidR="002D013E" w:rsidRDefault="002D013E" w:rsidP="003D4E5E">
      <w:pPr>
        <w:pStyle w:val="ListParagraph"/>
        <w:numPr>
          <w:ilvl w:val="0"/>
          <w:numId w:val="4"/>
        </w:numPr>
      </w:pPr>
      <w:r>
        <w:t xml:space="preserve">Teachers received </w:t>
      </w:r>
      <w:r w:rsidR="00CF7686">
        <w:t>COGNITO training on how to respond to a student who might be in crisis.</w:t>
      </w:r>
    </w:p>
    <w:p w14:paraId="4CFEE1A1" w14:textId="386D07E3" w:rsidR="000A2CDF" w:rsidRDefault="004513AA" w:rsidP="003D4E5E">
      <w:pPr>
        <w:pStyle w:val="ListParagraph"/>
        <w:numPr>
          <w:ilvl w:val="0"/>
          <w:numId w:val="4"/>
        </w:numPr>
      </w:pPr>
      <w:r>
        <w:t>Health forms for school nurse</w:t>
      </w:r>
      <w:r w:rsidR="00AD0FFA">
        <w:t xml:space="preserve"> will remain the same.</w:t>
      </w:r>
      <w:r w:rsidR="002A4DB7">
        <w:t xml:space="preserve"> Moving forward St. Johns County </w:t>
      </w:r>
      <w:r w:rsidR="00B02C20">
        <w:t xml:space="preserve">will comply with the law for parental rights regarding </w:t>
      </w:r>
      <w:r w:rsidR="004E6537">
        <w:t>a school nurse visit.</w:t>
      </w:r>
    </w:p>
    <w:p w14:paraId="14AAAD69" w14:textId="1D9FD1D0" w:rsidR="00696CDB" w:rsidRPr="003D3B4B" w:rsidRDefault="00696CDB" w:rsidP="00696CDB">
      <w:r w:rsidRPr="00047030">
        <w:rPr>
          <w:u w:val="single"/>
        </w:rPr>
        <w:t>Old Business:</w:t>
      </w:r>
    </w:p>
    <w:p w14:paraId="378164B4" w14:textId="4257E930" w:rsidR="000D24E5" w:rsidRDefault="006E3B54" w:rsidP="00696CDB">
      <w:r>
        <w:t xml:space="preserve">The SAC </w:t>
      </w:r>
      <w:r w:rsidR="00DD0661">
        <w:t xml:space="preserve">needs assessment </w:t>
      </w:r>
      <w:r>
        <w:t xml:space="preserve">survey is out. </w:t>
      </w:r>
      <w:r w:rsidR="00E02A9D">
        <w:t>Reached our 60% goal for participation</w:t>
      </w:r>
      <w:r w:rsidR="00835278">
        <w:t>, which met requirements.</w:t>
      </w:r>
      <w:r w:rsidR="00E02A9D">
        <w:t xml:space="preserve"> </w:t>
      </w:r>
      <w:r w:rsidR="00EC489D">
        <w:t>Teachers’</w:t>
      </w:r>
      <w:r>
        <w:t xml:space="preserve"> </w:t>
      </w:r>
      <w:r w:rsidR="00E02A9D">
        <w:t xml:space="preserve">responses </w:t>
      </w:r>
      <w:r w:rsidR="00DA3814">
        <w:t>were over 20%, which met requirements Students in B</w:t>
      </w:r>
      <w:r w:rsidR="00835278">
        <w:t>and and PE will be taking their part of the survey.</w:t>
      </w:r>
      <w:r w:rsidR="00FA0B08">
        <w:t xml:space="preserve"> SAC members will receive an email link to their survey in April.</w:t>
      </w:r>
    </w:p>
    <w:p w14:paraId="31BD6643" w14:textId="21C59E44" w:rsidR="000319DD" w:rsidRDefault="00EC489D">
      <w:r>
        <w:t xml:space="preserve">Upcoming meetings are April 21 and </w:t>
      </w:r>
      <w:r w:rsidR="00070C29">
        <w:t>May 29.</w:t>
      </w:r>
    </w:p>
    <w:p w14:paraId="355568C0" w14:textId="21D7C0FE" w:rsidR="00070C29" w:rsidRDefault="00FA0B08">
      <w:r>
        <w:t>Ms. Carpenter adjourned the m</w:t>
      </w:r>
      <w:r w:rsidR="00070C29">
        <w:t xml:space="preserve">eeting </w:t>
      </w:r>
      <w:r>
        <w:t>at 3:17 p.m.</w:t>
      </w:r>
    </w:p>
    <w:sectPr w:rsidR="0007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2B36"/>
    <w:multiLevelType w:val="hybridMultilevel"/>
    <w:tmpl w:val="FB34C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786490"/>
    <w:multiLevelType w:val="hybridMultilevel"/>
    <w:tmpl w:val="8584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0A41"/>
    <w:multiLevelType w:val="hybridMultilevel"/>
    <w:tmpl w:val="139C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242EC"/>
    <w:multiLevelType w:val="hybridMultilevel"/>
    <w:tmpl w:val="3B10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DD"/>
    <w:rsid w:val="00017AC7"/>
    <w:rsid w:val="000319DD"/>
    <w:rsid w:val="00047030"/>
    <w:rsid w:val="00056269"/>
    <w:rsid w:val="00067160"/>
    <w:rsid w:val="000705CB"/>
    <w:rsid w:val="00070C29"/>
    <w:rsid w:val="0009425A"/>
    <w:rsid w:val="000A2CDF"/>
    <w:rsid w:val="000A3299"/>
    <w:rsid w:val="000C5999"/>
    <w:rsid w:val="000D18CD"/>
    <w:rsid w:val="000D24E5"/>
    <w:rsid w:val="000D2FAC"/>
    <w:rsid w:val="0010764B"/>
    <w:rsid w:val="00161A0D"/>
    <w:rsid w:val="00171D95"/>
    <w:rsid w:val="001B5D89"/>
    <w:rsid w:val="0020360D"/>
    <w:rsid w:val="002616DE"/>
    <w:rsid w:val="00266C00"/>
    <w:rsid w:val="00267795"/>
    <w:rsid w:val="002A4DB7"/>
    <w:rsid w:val="002A4F52"/>
    <w:rsid w:val="002D013E"/>
    <w:rsid w:val="003060EF"/>
    <w:rsid w:val="00307321"/>
    <w:rsid w:val="0036580C"/>
    <w:rsid w:val="003755C5"/>
    <w:rsid w:val="00380465"/>
    <w:rsid w:val="00394713"/>
    <w:rsid w:val="003B30A9"/>
    <w:rsid w:val="003B38E5"/>
    <w:rsid w:val="003C4FB8"/>
    <w:rsid w:val="003D3B4B"/>
    <w:rsid w:val="003D4E5E"/>
    <w:rsid w:val="003E3FFC"/>
    <w:rsid w:val="00402A52"/>
    <w:rsid w:val="004210C7"/>
    <w:rsid w:val="004513AA"/>
    <w:rsid w:val="004804D0"/>
    <w:rsid w:val="00492D9A"/>
    <w:rsid w:val="004A5323"/>
    <w:rsid w:val="004E6537"/>
    <w:rsid w:val="00545A20"/>
    <w:rsid w:val="0055125E"/>
    <w:rsid w:val="005635FB"/>
    <w:rsid w:val="00565E36"/>
    <w:rsid w:val="005B6AC6"/>
    <w:rsid w:val="005D7C06"/>
    <w:rsid w:val="005F5F11"/>
    <w:rsid w:val="00684BBD"/>
    <w:rsid w:val="0069123E"/>
    <w:rsid w:val="00696CDB"/>
    <w:rsid w:val="006A56DE"/>
    <w:rsid w:val="006A5785"/>
    <w:rsid w:val="006D3EB0"/>
    <w:rsid w:val="006D7CF6"/>
    <w:rsid w:val="006E3B54"/>
    <w:rsid w:val="0072642F"/>
    <w:rsid w:val="00731261"/>
    <w:rsid w:val="007B2CFA"/>
    <w:rsid w:val="007B6D48"/>
    <w:rsid w:val="00835278"/>
    <w:rsid w:val="00844003"/>
    <w:rsid w:val="00892505"/>
    <w:rsid w:val="008A20CF"/>
    <w:rsid w:val="008F34C8"/>
    <w:rsid w:val="009119FD"/>
    <w:rsid w:val="00922571"/>
    <w:rsid w:val="009327D9"/>
    <w:rsid w:val="00942CED"/>
    <w:rsid w:val="00996FC7"/>
    <w:rsid w:val="009D22AD"/>
    <w:rsid w:val="009E4311"/>
    <w:rsid w:val="009E5642"/>
    <w:rsid w:val="009F358E"/>
    <w:rsid w:val="00A40F39"/>
    <w:rsid w:val="00A428BA"/>
    <w:rsid w:val="00A83EF9"/>
    <w:rsid w:val="00AC3DD2"/>
    <w:rsid w:val="00AD0FFA"/>
    <w:rsid w:val="00AD437D"/>
    <w:rsid w:val="00B02C20"/>
    <w:rsid w:val="00B34BD9"/>
    <w:rsid w:val="00B66B40"/>
    <w:rsid w:val="00B93A5A"/>
    <w:rsid w:val="00BB3782"/>
    <w:rsid w:val="00BC4542"/>
    <w:rsid w:val="00C6764A"/>
    <w:rsid w:val="00C84A45"/>
    <w:rsid w:val="00CD7C22"/>
    <w:rsid w:val="00CF7686"/>
    <w:rsid w:val="00D31129"/>
    <w:rsid w:val="00D4096F"/>
    <w:rsid w:val="00D450BC"/>
    <w:rsid w:val="00D45E4D"/>
    <w:rsid w:val="00D55295"/>
    <w:rsid w:val="00D6247B"/>
    <w:rsid w:val="00D66A99"/>
    <w:rsid w:val="00D826F6"/>
    <w:rsid w:val="00D92927"/>
    <w:rsid w:val="00DA3814"/>
    <w:rsid w:val="00DD0661"/>
    <w:rsid w:val="00DD758F"/>
    <w:rsid w:val="00DF1A3D"/>
    <w:rsid w:val="00DF3DF7"/>
    <w:rsid w:val="00E02A9D"/>
    <w:rsid w:val="00E1391C"/>
    <w:rsid w:val="00E27C2A"/>
    <w:rsid w:val="00E31840"/>
    <w:rsid w:val="00E6638E"/>
    <w:rsid w:val="00EA2B0A"/>
    <w:rsid w:val="00EC489D"/>
    <w:rsid w:val="00EE0C34"/>
    <w:rsid w:val="00EF546A"/>
    <w:rsid w:val="00F372FA"/>
    <w:rsid w:val="00F70853"/>
    <w:rsid w:val="00F8249B"/>
    <w:rsid w:val="00FA0B08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6959"/>
  <w15:chartTrackingRefBased/>
  <w15:docId w15:val="{DCFCA7F3-84F3-4305-974A-D3A9B23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FB9DFF295B645B70D5867ACC10CB6" ma:contentTypeVersion="16" ma:contentTypeDescription="Create a new document." ma:contentTypeScope="" ma:versionID="51fbfdeb233c7241a18aca35c8df7556">
  <xsd:schema xmlns:xsd="http://www.w3.org/2001/XMLSchema" xmlns:xs="http://www.w3.org/2001/XMLSchema" xmlns:p="http://schemas.microsoft.com/office/2006/metadata/properties" xmlns:ns1="http://schemas.microsoft.com/sharepoint/v3" xmlns:ns3="4fe105dc-e4e2-4c93-95d0-3749a6bf5fbf" xmlns:ns4="6d5d226a-7380-4e71-af0e-f7340607ceb7" targetNamespace="http://schemas.microsoft.com/office/2006/metadata/properties" ma:root="true" ma:fieldsID="1bbaca24a815fdf47def0b226c02decc" ns1:_="" ns3:_="" ns4:_="">
    <xsd:import namespace="http://schemas.microsoft.com/sharepoint/v3"/>
    <xsd:import namespace="4fe105dc-e4e2-4c93-95d0-3749a6bf5fbf"/>
    <xsd:import namespace="6d5d226a-7380-4e71-af0e-f7340607ce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105dc-e4e2-4c93-95d0-3749a6bf5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d226a-7380-4e71-af0e-f7340607c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83770-6C70-4F5C-B0D9-9D31A7CC04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929672-68EB-4E71-BCC8-19E2800A8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B79DD-0568-4876-9ECE-7691BAFDC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e105dc-e4e2-4c93-95d0-3749a6bf5fbf"/>
    <ds:schemaRef ds:uri="6d5d226a-7380-4e71-af0e-f7340607c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L. Pagliughi</dc:creator>
  <cp:keywords/>
  <dc:description/>
  <cp:lastModifiedBy>Lynn W. Coles</cp:lastModifiedBy>
  <cp:revision>2</cp:revision>
  <cp:lastPrinted>2022-04-12T14:36:00Z</cp:lastPrinted>
  <dcterms:created xsi:type="dcterms:W3CDTF">2022-04-19T19:08:00Z</dcterms:created>
  <dcterms:modified xsi:type="dcterms:W3CDTF">2022-04-19T19:08:00Z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0x0101006F2FB9DFF295B645B70D5867ACC10CB6</vt:lpwstr>
  </property>
</Properties>
</file>